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D6" w:rsidRDefault="008B45D6" w:rsidP="00D26961">
      <w:pPr>
        <w:spacing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B45D6" w:rsidRDefault="008B45D6" w:rsidP="00D26961">
      <w:pPr>
        <w:spacing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26961" w:rsidRPr="00D26961" w:rsidRDefault="00D26961" w:rsidP="00D26961">
      <w:pPr>
        <w:spacing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26961">
        <w:rPr>
          <w:rFonts w:ascii="Times New Roman" w:hAnsi="Times New Roman"/>
          <w:sz w:val="24"/>
          <w:szCs w:val="24"/>
          <w:lang w:val="bg-BG"/>
        </w:rPr>
        <w:t>ЗАЯВКА ЗА УЧАСТИЕ В ИНФОРМАЦИОННА СРЕЩА</w:t>
      </w:r>
    </w:p>
    <w:p w:rsidR="00D26961" w:rsidRDefault="00D26961" w:rsidP="00D26961">
      <w:pPr>
        <w:spacing w:line="240" w:lineRule="auto"/>
        <w:jc w:val="center"/>
        <w:rPr>
          <w:rFonts w:ascii="Times New Roman" w:hAnsi="Times New Roman"/>
          <w:sz w:val="20"/>
          <w:lang w:val="bg-BG"/>
        </w:rPr>
      </w:pPr>
    </w:p>
    <w:p w:rsidR="00D26961" w:rsidRPr="00D26961" w:rsidRDefault="00D26961" w:rsidP="00D26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D2696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ПРОЦЕДУРА  BG16RFOP002-3.002 </w:t>
      </w:r>
    </w:p>
    <w:p w:rsidR="00D26961" w:rsidRPr="00D26961" w:rsidRDefault="00D26961" w:rsidP="00D26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D2696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„ПОВИШАВАНЕ НА ЕНЕРГИЙНАТА ЕФЕКТИВНОСТ В  ГОЛЕМИ ПРЕДПРИЯТИЯ“</w:t>
      </w:r>
    </w:p>
    <w:p w:rsidR="00D26961" w:rsidRPr="00D26961" w:rsidRDefault="00D26961" w:rsidP="00D26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</w:pPr>
    </w:p>
    <w:p w:rsidR="00D26961" w:rsidRDefault="00D26961" w:rsidP="00D26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05FFF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март</w:t>
      </w:r>
      <w:r w:rsidRPr="00505FF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2017 г.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четвъртък</w:t>
      </w:r>
    </w:p>
    <w:p w:rsidR="00D26961" w:rsidRDefault="00D26961" w:rsidP="00D26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26961" w:rsidRDefault="00D26961" w:rsidP="00D26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26961" w:rsidRPr="00505FFF" w:rsidRDefault="00D26961" w:rsidP="00D26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26961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lang w:val="bg-BG"/>
        </w:rPr>
      </w:pPr>
    </w:p>
    <w:p w:rsidR="00D26961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lang w:val="bg-BG"/>
        </w:rPr>
      </w:pPr>
      <w:r w:rsidRPr="007A4D03">
        <w:rPr>
          <w:rFonts w:ascii="Times New Roman" w:hAnsi="Times New Roman"/>
          <w:sz w:val="20"/>
          <w:u w:val="single"/>
          <w:lang w:val="bg-BG"/>
        </w:rPr>
        <w:t>Име на участник:</w:t>
      </w:r>
      <w:r>
        <w:rPr>
          <w:rFonts w:ascii="Times New Roman" w:hAnsi="Times New Roman"/>
          <w:sz w:val="20"/>
          <w:lang w:val="bg-BG"/>
        </w:rPr>
        <w:tab/>
        <w:t>1. ..............................................................................................................................</w:t>
      </w:r>
    </w:p>
    <w:p w:rsidR="00D26961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  <w:r>
        <w:rPr>
          <w:rFonts w:ascii="Times New Roman" w:hAnsi="Times New Roman"/>
          <w:sz w:val="20"/>
          <w:lang w:val="bg-BG"/>
        </w:rPr>
        <w:tab/>
      </w:r>
      <w:r>
        <w:rPr>
          <w:rFonts w:ascii="Times New Roman" w:hAnsi="Times New Roman"/>
          <w:sz w:val="20"/>
          <w:lang w:val="bg-BG"/>
        </w:rPr>
        <w:tab/>
        <w:t>2. …………………………………………………………………………………..</w:t>
      </w:r>
    </w:p>
    <w:p w:rsidR="00D26961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lang w:val="bg-BG"/>
        </w:rPr>
      </w:pPr>
      <w:r w:rsidRPr="00D26961">
        <w:rPr>
          <w:rFonts w:ascii="Times New Roman" w:hAnsi="Times New Roman"/>
          <w:sz w:val="20"/>
          <w:lang w:val="bg-BG"/>
        </w:rPr>
        <w:t>Телефон:…………..…………………………………………………………</w:t>
      </w:r>
    </w:p>
    <w:p w:rsidR="00D26961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e-mail:.............................................................................................................. </w:t>
      </w:r>
    </w:p>
    <w:p w:rsidR="00D26961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u w:val="single"/>
          <w:lang w:val="bg-BG"/>
        </w:rPr>
      </w:pPr>
      <w:r>
        <w:rPr>
          <w:rFonts w:ascii="Times New Roman" w:hAnsi="Times New Roman"/>
          <w:sz w:val="20"/>
          <w:u w:val="single"/>
          <w:lang w:val="bg-BG"/>
        </w:rPr>
        <w:t xml:space="preserve">Такса за участие: 50 </w:t>
      </w:r>
      <w:proofErr w:type="spellStart"/>
      <w:r>
        <w:rPr>
          <w:rFonts w:ascii="Times New Roman" w:hAnsi="Times New Roman"/>
          <w:sz w:val="20"/>
          <w:u w:val="single"/>
          <w:lang w:val="bg-BG"/>
        </w:rPr>
        <w:t>лв</w:t>
      </w:r>
      <w:proofErr w:type="spellEnd"/>
      <w:r>
        <w:rPr>
          <w:rFonts w:ascii="Times New Roman" w:hAnsi="Times New Roman"/>
          <w:sz w:val="20"/>
          <w:u w:val="single"/>
          <w:lang w:val="bg-BG"/>
        </w:rPr>
        <w:t xml:space="preserve"> /без вкл. ДДС/</w:t>
      </w:r>
    </w:p>
    <w:p w:rsidR="00D26961" w:rsidRPr="00B341C7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u w:val="single"/>
          <w:lang w:val="bg-BG"/>
        </w:rPr>
        <w:t>Начин на плащане – авансово</w:t>
      </w:r>
    </w:p>
    <w:p w:rsidR="00D26961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bdr w:val="single" w:sz="4" w:space="0" w:color="auto"/>
          <w:lang w:val="bg-BG"/>
        </w:rPr>
        <w:t xml:space="preserve">     </w:t>
      </w:r>
      <w:r w:rsidRPr="00A543CE">
        <w:rPr>
          <w:rFonts w:ascii="Times New Roman" w:hAnsi="Times New Roman"/>
          <w:sz w:val="20"/>
          <w:lang w:val="bg-BG"/>
        </w:rPr>
        <w:t xml:space="preserve"> П</w:t>
      </w:r>
      <w:r>
        <w:rPr>
          <w:rFonts w:ascii="Times New Roman" w:hAnsi="Times New Roman"/>
          <w:sz w:val="20"/>
          <w:lang w:val="bg-BG"/>
        </w:rPr>
        <w:t>о банков път</w:t>
      </w:r>
      <w:r w:rsidRPr="00A543CE">
        <w:rPr>
          <w:rFonts w:ascii="Times New Roman" w:hAnsi="Times New Roman"/>
          <w:sz w:val="20"/>
          <w:lang w:val="bg-BG"/>
        </w:rPr>
        <w:tab/>
      </w:r>
      <w:r>
        <w:rPr>
          <w:rFonts w:ascii="Times New Roman" w:hAnsi="Times New Roman"/>
          <w:sz w:val="20"/>
          <w:bdr w:val="single" w:sz="4" w:space="0" w:color="auto"/>
          <w:lang w:val="bg-BG"/>
        </w:rPr>
        <w:t xml:space="preserve">     </w:t>
      </w:r>
      <w:r w:rsidRPr="00A543CE">
        <w:rPr>
          <w:rFonts w:ascii="Times New Roman" w:hAnsi="Times New Roman"/>
          <w:sz w:val="20"/>
          <w:lang w:val="bg-BG"/>
        </w:rPr>
        <w:t xml:space="preserve"> В брой</w:t>
      </w:r>
      <w:r>
        <w:rPr>
          <w:rFonts w:ascii="Times New Roman" w:hAnsi="Times New Roman"/>
          <w:sz w:val="20"/>
          <w:lang w:val="bg-BG"/>
        </w:rPr>
        <w:t xml:space="preserve"> на място</w:t>
      </w:r>
    </w:p>
    <w:p w:rsidR="00D26961" w:rsidRPr="00A543CE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Ако сте избрали плащане по банков път, след получаване на заявката ще</w:t>
      </w:r>
      <w:r w:rsidRPr="00B341C7">
        <w:rPr>
          <w:rFonts w:ascii="Times New Roman" w:hAnsi="Times New Roman"/>
          <w:sz w:val="20"/>
          <w:lang w:val="bg-BG"/>
        </w:rPr>
        <w:t xml:space="preserve"> изпратим проформа-фактура като основание за плащане. О</w:t>
      </w:r>
      <w:r>
        <w:rPr>
          <w:rFonts w:ascii="Times New Roman" w:hAnsi="Times New Roman"/>
          <w:sz w:val="20"/>
          <w:lang w:val="bg-BG"/>
        </w:rPr>
        <w:t>ригиналната</w:t>
      </w:r>
      <w:r w:rsidRPr="00B341C7">
        <w:rPr>
          <w:rFonts w:ascii="Times New Roman" w:hAnsi="Times New Roman"/>
          <w:sz w:val="20"/>
          <w:lang w:val="bg-BG"/>
        </w:rPr>
        <w:t xml:space="preserve"> фактур</w:t>
      </w:r>
      <w:r>
        <w:rPr>
          <w:rFonts w:ascii="Times New Roman" w:hAnsi="Times New Roman"/>
          <w:sz w:val="20"/>
          <w:lang w:val="bg-BG"/>
        </w:rPr>
        <w:t xml:space="preserve">а </w:t>
      </w:r>
      <w:r w:rsidRPr="00B341C7">
        <w:rPr>
          <w:rFonts w:ascii="Times New Roman" w:hAnsi="Times New Roman"/>
          <w:sz w:val="20"/>
          <w:lang w:val="bg-BG"/>
        </w:rPr>
        <w:t>ще предоставим след получаване на таксата.</w:t>
      </w:r>
    </w:p>
    <w:p w:rsidR="00D26961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u w:val="single"/>
          <w:lang w:val="bg-BG"/>
        </w:rPr>
      </w:pPr>
      <w:r w:rsidRPr="002D5EE7">
        <w:rPr>
          <w:rFonts w:ascii="Times New Roman" w:hAnsi="Times New Roman"/>
          <w:sz w:val="20"/>
          <w:u w:val="single"/>
          <w:lang w:val="bg-BG"/>
        </w:rPr>
        <w:t>Данни за фактура:</w:t>
      </w:r>
    </w:p>
    <w:p w:rsidR="00D26961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Фирма……………………………………………………………………….</w:t>
      </w:r>
    </w:p>
    <w:p w:rsidR="00D26961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Адрес……………………………………………………………………….</w:t>
      </w:r>
    </w:p>
    <w:p w:rsidR="00D26961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БУЛСТАТ   ...................................................................................................</w:t>
      </w:r>
    </w:p>
    <w:p w:rsidR="00D26961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ДДС номер………………………………………………………………….</w:t>
      </w:r>
    </w:p>
    <w:p w:rsidR="00D26961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МОЛ …………………….............................................................................. </w:t>
      </w:r>
    </w:p>
    <w:p w:rsidR="00D26961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sz w:val="20"/>
          <w:lang w:val="bg-BG"/>
        </w:rPr>
      </w:pPr>
    </w:p>
    <w:p w:rsidR="00D26961" w:rsidRDefault="00D26961" w:rsidP="00D26961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sz w:val="20"/>
          <w:lang w:val="bg-BG"/>
        </w:rPr>
      </w:pPr>
    </w:p>
    <w:p w:rsidR="00404FB1" w:rsidRPr="00EF462E" w:rsidRDefault="00D26961" w:rsidP="00EF462E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i/>
          <w:sz w:val="20"/>
          <w:u w:val="single"/>
          <w:lang w:val="bg-BG"/>
        </w:rPr>
      </w:pPr>
      <w:r w:rsidRPr="00CF3E53">
        <w:rPr>
          <w:rFonts w:ascii="Times New Roman" w:hAnsi="Times New Roman"/>
          <w:b/>
          <w:i/>
          <w:sz w:val="20"/>
          <w:u w:val="single"/>
          <w:lang w:val="bg-BG"/>
        </w:rPr>
        <w:t>Очакваме</w:t>
      </w:r>
      <w:r>
        <w:rPr>
          <w:rFonts w:ascii="Times New Roman" w:hAnsi="Times New Roman"/>
          <w:b/>
          <w:i/>
          <w:sz w:val="20"/>
          <w:u w:val="single"/>
          <w:lang w:val="bg-BG"/>
        </w:rPr>
        <w:t xml:space="preserve"> попълнената заявка в срок до 21.03.2017</w:t>
      </w:r>
      <w:r w:rsidRPr="00CF3E53">
        <w:rPr>
          <w:rFonts w:ascii="Times New Roman" w:hAnsi="Times New Roman"/>
          <w:b/>
          <w:i/>
          <w:sz w:val="20"/>
          <w:u w:val="single"/>
          <w:lang w:val="bg-BG"/>
        </w:rPr>
        <w:t xml:space="preserve"> г. на ел.</w:t>
      </w:r>
      <w:r>
        <w:rPr>
          <w:rFonts w:ascii="Times New Roman" w:hAnsi="Times New Roman"/>
          <w:b/>
          <w:i/>
          <w:sz w:val="20"/>
          <w:u w:val="single"/>
          <w:lang w:val="bg-BG"/>
        </w:rPr>
        <w:t xml:space="preserve"> </w:t>
      </w:r>
      <w:r w:rsidRPr="00CF3E53">
        <w:rPr>
          <w:rFonts w:ascii="Times New Roman" w:hAnsi="Times New Roman"/>
          <w:b/>
          <w:i/>
          <w:sz w:val="20"/>
          <w:u w:val="single"/>
          <w:lang w:val="bg-BG"/>
        </w:rPr>
        <w:t xml:space="preserve">поща </w:t>
      </w:r>
      <w:hyperlink r:id="rId6" w:history="1">
        <w:r w:rsidRPr="00CF3E53">
          <w:rPr>
            <w:rStyle w:val="Hyperlink"/>
            <w:rFonts w:ascii="Times New Roman" w:hAnsi="Times New Roman"/>
            <w:b/>
            <w:i/>
            <w:sz w:val="20"/>
            <w:lang w:val="en-US"/>
          </w:rPr>
          <w:t>office@pcci.bg</w:t>
        </w:r>
      </w:hyperlink>
      <w:bookmarkStart w:id="0" w:name="_GoBack"/>
      <w:bookmarkEnd w:id="0"/>
    </w:p>
    <w:sectPr w:rsidR="00404FB1" w:rsidRPr="00EF462E" w:rsidSect="0067055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94" w:rsidRDefault="00240B94" w:rsidP="008B45D6">
      <w:pPr>
        <w:spacing w:after="0" w:line="240" w:lineRule="auto"/>
      </w:pPr>
      <w:r>
        <w:separator/>
      </w:r>
    </w:p>
  </w:endnote>
  <w:endnote w:type="continuationSeparator" w:id="0">
    <w:p w:rsidR="00240B94" w:rsidRDefault="00240B94" w:rsidP="008B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94" w:rsidRDefault="00240B94" w:rsidP="008B45D6">
      <w:pPr>
        <w:spacing w:after="0" w:line="240" w:lineRule="auto"/>
      </w:pPr>
      <w:r>
        <w:separator/>
      </w:r>
    </w:p>
  </w:footnote>
  <w:footnote w:type="continuationSeparator" w:id="0">
    <w:p w:rsidR="00240B94" w:rsidRDefault="00240B94" w:rsidP="008B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2E" w:rsidRDefault="00EF462E" w:rsidP="00EF462E">
    <w:pPr>
      <w:pStyle w:val="Header"/>
      <w:tabs>
        <w:tab w:val="left" w:pos="7800"/>
      </w:tabs>
    </w:pPr>
    <w:r>
      <w:rPr>
        <w:noProof/>
        <w:sz w:val="20"/>
        <w:lang w:val="en-US"/>
      </w:rPr>
      <w:drawing>
        <wp:inline distT="0" distB="0" distL="0" distR="0" wp14:anchorId="4E1BD831" wp14:editId="1D41BCD3">
          <wp:extent cx="126682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61"/>
    <w:rsid w:val="00240B94"/>
    <w:rsid w:val="00404FB1"/>
    <w:rsid w:val="00670555"/>
    <w:rsid w:val="007B50FA"/>
    <w:rsid w:val="00805CD0"/>
    <w:rsid w:val="008B45D6"/>
    <w:rsid w:val="00D26961"/>
    <w:rsid w:val="00E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BECD9"/>
  <w15:chartTrackingRefBased/>
  <w15:docId w15:val="{0E23C5DA-2EB2-44C9-AFD5-4A3E2F2F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6961"/>
    <w:pPr>
      <w:spacing w:after="200" w:line="276" w:lineRule="auto"/>
    </w:pPr>
    <w:rPr>
      <w:rFonts w:eastAsiaTheme="minorHAnsi" w:hAnsiTheme="minorHAnsi" w:cstheme="min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9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5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D6"/>
    <w:rPr>
      <w:rFonts w:eastAsiaTheme="minorHAnsi" w:hAnsiTheme="minorHAnsi" w:cstheme="minorBid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45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D6"/>
    <w:rPr>
      <w:rFonts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cci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Golomeeva</dc:creator>
  <cp:keywords/>
  <dc:description/>
  <cp:lastModifiedBy>Vesela Golomeeva</cp:lastModifiedBy>
  <cp:revision>3</cp:revision>
  <dcterms:created xsi:type="dcterms:W3CDTF">2017-03-06T13:49:00Z</dcterms:created>
  <dcterms:modified xsi:type="dcterms:W3CDTF">2017-03-07T14:32:00Z</dcterms:modified>
</cp:coreProperties>
</file>